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E3243" w:rsidRPr="00DE3243" w:rsidRDefault="00DE3243" w:rsidP="00DE3243">
      <w:pPr>
        <w:keepNext/>
        <w:keepLines/>
        <w:spacing w:before="12pt"/>
        <w:outlineLvl w:val="0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Kurs om tilrettelegging for elever med hørselsvansker</w:t>
      </w:r>
    </w:p>
    <w:p w:rsidR="00DE3243" w:rsidRPr="00DE3243" w:rsidRDefault="00DE3243" w:rsidP="00DE3243">
      <w:pPr>
        <w:keepNext/>
        <w:keepLines/>
        <w:spacing w:before="12pt"/>
        <w:outlineLvl w:val="0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-et samarbeidskurs mel</w:t>
      </w:r>
      <w:r w:rsidR="00665759">
        <w:rPr>
          <w:rFonts w:ascii="Times New Roman" w:eastAsiaTheme="majorEastAsia" w:hAnsi="Times New Roman" w:cstheme="majorBidi"/>
          <w:b/>
          <w:sz w:val="28"/>
          <w:szCs w:val="28"/>
        </w:rPr>
        <w:t xml:space="preserve">lom NAV Hjelpemiddelsentral Møre og Romsdal </w:t>
      </w:r>
      <w:r w:rsidRPr="00DE3243">
        <w:rPr>
          <w:rFonts w:ascii="Times New Roman" w:eastAsiaTheme="majorEastAsia" w:hAnsi="Times New Roman" w:cstheme="majorBidi"/>
          <w:b/>
          <w:sz w:val="28"/>
          <w:szCs w:val="28"/>
        </w:rPr>
        <w:t>og Statped midt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665759" w:rsidP="00DE324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Torsdag 15</w:t>
      </w:r>
      <w:r w:rsidR="00DE3243">
        <w:rPr>
          <w:rFonts w:ascii="Times New Roman" w:hAnsi="Times New Roman" w:cs="Times New Roman"/>
          <w:sz w:val="28"/>
          <w:szCs w:val="28"/>
        </w:rPr>
        <w:t xml:space="preserve">.09.16, </w:t>
      </w:r>
      <w:r>
        <w:rPr>
          <w:rFonts w:ascii="Times New Roman" w:hAnsi="Times New Roman" w:cs="Times New Roman"/>
          <w:sz w:val="28"/>
          <w:szCs w:val="28"/>
        </w:rPr>
        <w:t>Vestnes Fjordhotell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08.30-09.00</w:t>
      </w:r>
      <w:r w:rsidRPr="00DE3243">
        <w:rPr>
          <w:rFonts w:ascii="Times New Roman" w:hAnsi="Times New Roman" w:cs="Times New Roman"/>
          <w:sz w:val="28"/>
          <w:szCs w:val="28"/>
        </w:rPr>
        <w:tab/>
        <w:t>Registrering og kaffe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09.00-09.10</w:t>
      </w:r>
      <w:r w:rsidRPr="00DE3243">
        <w:rPr>
          <w:rFonts w:ascii="Times New Roman" w:hAnsi="Times New Roman" w:cs="Times New Roman"/>
          <w:sz w:val="28"/>
          <w:szCs w:val="28"/>
        </w:rPr>
        <w:tab/>
        <w:t xml:space="preserve">Velkommen </w:t>
      </w:r>
      <w:r w:rsidRPr="00DE3243">
        <w:rPr>
          <w:rFonts w:ascii="Times New Roman" w:hAnsi="Times New Roman" w:cs="Times New Roman"/>
          <w:sz w:val="28"/>
          <w:szCs w:val="28"/>
        </w:rPr>
        <w:tab/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  <w:r w:rsidRPr="00DE3243">
        <w:rPr>
          <w:rFonts w:ascii="Times New Roman" w:hAnsi="Times New Roman" w:cs="Times New Roman"/>
          <w:sz w:val="28"/>
          <w:szCs w:val="28"/>
        </w:rPr>
        <w:tab/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09.10-10.00</w:t>
      </w:r>
      <w:r w:rsidRPr="00DE3243">
        <w:rPr>
          <w:rFonts w:ascii="Times New Roman" w:hAnsi="Times New Roman" w:cs="Times New Roman"/>
          <w:sz w:val="28"/>
          <w:szCs w:val="28"/>
        </w:rPr>
        <w:tab/>
        <w:t>Hørsel og taleoppfattelse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10.00-10.15</w:t>
      </w:r>
      <w:r w:rsidRPr="00DE3243">
        <w:rPr>
          <w:rFonts w:ascii="Times New Roman" w:hAnsi="Times New Roman" w:cs="Times New Roman"/>
          <w:sz w:val="28"/>
          <w:szCs w:val="28"/>
        </w:rPr>
        <w:tab/>
        <w:t>Pause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665759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10.15-11.15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 xml:space="preserve">Hvordan skape et godt lydmiljø i klasserommet? 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665759" w:rsidP="00DE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</w:t>
      </w:r>
      <w:r w:rsidR="00DE3243" w:rsidRPr="00DE3243">
        <w:rPr>
          <w:rFonts w:ascii="Times New Roman" w:hAnsi="Times New Roman" w:cs="Times New Roman"/>
          <w:sz w:val="28"/>
          <w:szCs w:val="28"/>
        </w:rPr>
        <w:t>-12.00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>Lunsj</w:t>
      </w:r>
    </w:p>
    <w:p w:rsidR="00DE3243" w:rsidRPr="00DE3243" w:rsidRDefault="00DE3243" w:rsidP="00DE3243">
      <w:pPr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12.00-12.45</w:t>
      </w:r>
      <w:r w:rsidRPr="00DE3243">
        <w:rPr>
          <w:rFonts w:ascii="Times New Roman" w:hAnsi="Times New Roman" w:cs="Times New Roman"/>
          <w:sz w:val="28"/>
          <w:szCs w:val="28"/>
        </w:rPr>
        <w:tab/>
        <w:t>En e</w:t>
      </w:r>
      <w:r w:rsidR="00C362FB">
        <w:rPr>
          <w:rFonts w:ascii="Times New Roman" w:hAnsi="Times New Roman" w:cs="Times New Roman"/>
          <w:sz w:val="28"/>
          <w:szCs w:val="28"/>
        </w:rPr>
        <w:t>lev og en lærers erfaringer om tilrettelegging</w:t>
      </w:r>
      <w:r w:rsidRPr="00DE3243">
        <w:rPr>
          <w:rFonts w:ascii="Times New Roman" w:hAnsi="Times New Roman" w:cs="Times New Roman"/>
          <w:sz w:val="28"/>
          <w:szCs w:val="28"/>
        </w:rPr>
        <w:t xml:space="preserve"> og bruk av </w:t>
      </w:r>
    </w:p>
    <w:p w:rsidR="00DE3243" w:rsidRPr="00DE3243" w:rsidRDefault="00C362FB" w:rsidP="00DE3243">
      <w:pPr>
        <w:ind w:start="70.50p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r w:rsidRPr="00DE3243">
        <w:rPr>
          <w:rFonts w:ascii="Times New Roman" w:hAnsi="Times New Roman" w:cs="Times New Roman"/>
          <w:sz w:val="28"/>
          <w:szCs w:val="28"/>
        </w:rPr>
        <w:t>ørselsteknisk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utstyr i klasserommet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12.45-13.00</w:t>
      </w:r>
      <w:r w:rsidRPr="00DE3243">
        <w:rPr>
          <w:rFonts w:ascii="Times New Roman" w:hAnsi="Times New Roman" w:cs="Times New Roman"/>
          <w:sz w:val="28"/>
          <w:szCs w:val="28"/>
        </w:rPr>
        <w:tab/>
        <w:t>Pause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13.00-13.30</w:t>
      </w:r>
      <w:r w:rsidRPr="00DE3243">
        <w:rPr>
          <w:rFonts w:ascii="Times New Roman" w:hAnsi="Times New Roman" w:cs="Times New Roman"/>
          <w:sz w:val="28"/>
          <w:szCs w:val="28"/>
        </w:rPr>
        <w:tab/>
        <w:t xml:space="preserve">En hørselshemmet elev i klasserommet, hva bør jeg tenke på? 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 w:rsidRPr="00DE3243">
        <w:rPr>
          <w:rFonts w:ascii="Times New Roman" w:hAnsi="Times New Roman" w:cs="Times New Roman"/>
          <w:sz w:val="28"/>
          <w:szCs w:val="28"/>
        </w:rPr>
        <w:t>13.30-13.45</w:t>
      </w:r>
      <w:r w:rsidRPr="00DE3243">
        <w:rPr>
          <w:rFonts w:ascii="Times New Roman" w:hAnsi="Times New Roman" w:cs="Times New Roman"/>
          <w:sz w:val="28"/>
          <w:szCs w:val="28"/>
        </w:rPr>
        <w:tab/>
        <w:t>Pause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C362FB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13.45-15.15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>Hørselsteknis</w:t>
      </w:r>
      <w:r>
        <w:rPr>
          <w:rFonts w:ascii="Times New Roman" w:hAnsi="Times New Roman" w:cs="Times New Roman"/>
          <w:sz w:val="28"/>
          <w:szCs w:val="28"/>
        </w:rPr>
        <w:t>ke hjelpemidler i klasserommet</w:t>
      </w:r>
    </w:p>
    <w:p w:rsidR="00DE3243" w:rsidRPr="00DE3243" w:rsidRDefault="00DE3243" w:rsidP="00DE3243">
      <w:pPr>
        <w:ind w:start="70.50pt" w:hanging="70.50pt"/>
        <w:rPr>
          <w:rFonts w:ascii="Times New Roman" w:hAnsi="Times New Roman" w:cs="Times New Roman"/>
          <w:sz w:val="28"/>
          <w:szCs w:val="28"/>
        </w:rPr>
      </w:pPr>
    </w:p>
    <w:p w:rsidR="00DE3243" w:rsidRPr="00DE3243" w:rsidRDefault="00C362FB" w:rsidP="00DE3243">
      <w:pPr>
        <w:ind w:start="70.50pt" w:hanging="70.50pt"/>
        <w:rPr>
          <w:noProof/>
          <w:lang w:eastAsia="nb-NO"/>
        </w:rPr>
      </w:pPr>
      <w:r>
        <w:rPr>
          <w:rFonts w:ascii="Times New Roman" w:hAnsi="Times New Roman" w:cs="Times New Roman"/>
          <w:sz w:val="28"/>
          <w:szCs w:val="28"/>
        </w:rPr>
        <w:t>15.15</w:t>
      </w:r>
      <w:r w:rsidR="00DE3243" w:rsidRPr="00DE3243">
        <w:rPr>
          <w:rFonts w:ascii="Times New Roman" w:hAnsi="Times New Roman" w:cs="Times New Roman"/>
          <w:sz w:val="28"/>
          <w:szCs w:val="28"/>
        </w:rPr>
        <w:t>-15.30</w:t>
      </w:r>
      <w:r w:rsidR="00DE3243" w:rsidRPr="00DE3243">
        <w:rPr>
          <w:rFonts w:ascii="Times New Roman" w:hAnsi="Times New Roman" w:cs="Times New Roman"/>
          <w:sz w:val="28"/>
          <w:szCs w:val="28"/>
        </w:rPr>
        <w:tab/>
        <w:t>Avslutning</w:t>
      </w:r>
    </w:p>
    <w:p w:rsidR="00DE3243" w:rsidRPr="00DE3243" w:rsidRDefault="00DE3243" w:rsidP="00DE3243">
      <w:pPr>
        <w:rPr>
          <w:noProof/>
          <w:lang w:eastAsia="nb-NO"/>
        </w:rPr>
      </w:pPr>
    </w:p>
    <w:p w:rsidR="00DE3243" w:rsidRPr="00DE3243" w:rsidRDefault="00DE3243" w:rsidP="00DE3243">
      <w:pPr>
        <w:rPr>
          <w:noProof/>
          <w:lang w:eastAsia="nb-NO"/>
        </w:rPr>
      </w:pPr>
    </w:p>
    <w:p w:rsidR="00DE3243" w:rsidRPr="00DE3243" w:rsidRDefault="00DE3243" w:rsidP="00DE3243">
      <w:pPr>
        <w:rPr>
          <w:noProof/>
          <w:lang w:eastAsia="nb-NO"/>
        </w:rPr>
      </w:pPr>
    </w:p>
    <w:p w:rsidR="00DE3243" w:rsidRPr="00DE3243" w:rsidRDefault="00DE3243" w:rsidP="00DE3243">
      <w:pPr>
        <w:rPr>
          <w:noProof/>
          <w:lang w:eastAsia="nb-NO"/>
        </w:rPr>
      </w:pPr>
    </w:p>
    <w:p w:rsidR="00DE3243" w:rsidRPr="00DE3243" w:rsidRDefault="00DE3243" w:rsidP="00DE3243">
      <w:pPr>
        <w:rPr>
          <w:noProof/>
          <w:lang w:eastAsia="nb-NO"/>
        </w:rPr>
      </w:pPr>
      <w:r w:rsidRPr="00DE3243">
        <w:rPr>
          <w:noProof/>
          <w:lang w:eastAsia="nb-NO"/>
        </w:rPr>
        <w:drawing>
          <wp:inline distT="0" distB="0" distL="0" distR="0" wp14:anchorId="033E296D" wp14:editId="02C7E2B0">
            <wp:extent cx="1444842" cy="800100"/>
            <wp:effectExtent l="0" t="0" r="3175" b="0"/>
            <wp:docPr id="1" name="Bild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3" name="NA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84" cy="8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tab/>
      </w:r>
      <w:r w:rsidRPr="00DE3243">
        <w:rPr>
          <w:noProof/>
          <w:lang w:eastAsia="nb-NO"/>
        </w:rPr>
        <w:drawing>
          <wp:inline distT="0" distB="0" distL="0" distR="0" wp14:anchorId="4950343C" wp14:editId="24F0B869">
            <wp:extent cx="2708953" cy="638122"/>
            <wp:effectExtent l="0" t="0" r="0" b="0"/>
            <wp:docPr id="2" name="Bilde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5" name="Stat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295" cy="66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A5" w:rsidRPr="00FC08B9" w:rsidRDefault="00AD78A5" w:rsidP="00A54B15"/>
    <w:sectPr w:rsidR="00AD78A5" w:rsidRPr="00FC08B9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75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43"/>
    <w:rsid w:val="001F2A35"/>
    <w:rsid w:val="002E0CC3"/>
    <w:rsid w:val="005003CA"/>
    <w:rsid w:val="005B6436"/>
    <w:rsid w:val="006346EC"/>
    <w:rsid w:val="00665759"/>
    <w:rsid w:val="00A54B15"/>
    <w:rsid w:val="00A66477"/>
    <w:rsid w:val="00AD78A5"/>
    <w:rsid w:val="00BD3891"/>
    <w:rsid w:val="00C362FB"/>
    <w:rsid w:val="00D766B3"/>
    <w:rsid w:val="00DE3243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F5FD97-273B-462A-B279-ACD86E329A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-10"/>
        <w:kern w:val="28"/>
        <w:sz w:val="24"/>
        <w:szCs w:val="3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77"/>
  </w:style>
  <w:style w:type="paragraph" w:styleId="Overskrift1">
    <w:name w:val="heading 1"/>
    <w:basedOn w:val="Normal"/>
    <w:next w:val="Normal"/>
    <w:link w:val="Overskrift1Tegn"/>
    <w:uiPriority w:val="9"/>
    <w:qFormat/>
    <w:rsid w:val="005003CA"/>
    <w:pPr>
      <w:keepNext/>
      <w:keepLines/>
      <w:spacing w:before="12pt"/>
      <w:outlineLvl w:val="0"/>
    </w:pPr>
    <w:rPr>
      <w:rFonts w:eastAsiaTheme="majorEastAsia" w:cstheme="majorBidi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2A35"/>
    <w:pPr>
      <w:keepNext/>
      <w:keepLines/>
      <w:spacing w:before="2pt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C08B9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F2A35"/>
    <w:pPr>
      <w:contextualSpacing/>
    </w:pPr>
    <w:rPr>
      <w:rFonts w:eastAsiaTheme="majorEastAsia" w:cstheme="majorBidi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F2A35"/>
    <w:rPr>
      <w:rFonts w:eastAsiaTheme="majorEastAsia" w:cstheme="majorBidi"/>
      <w:color w:val="auto"/>
      <w:sz w:val="40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03CA"/>
    <w:rPr>
      <w:rFonts w:eastAsiaTheme="majorEastAsia" w:cstheme="maj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2A35"/>
    <w:rPr>
      <w:rFonts w:eastAsiaTheme="majorEastAsia" w:cstheme="majorBidi"/>
      <w:b/>
      <w:sz w:val="24"/>
      <w:szCs w:val="26"/>
    </w:rPr>
  </w:style>
  <w:style w:type="paragraph" w:styleId="Ingenmellomrom">
    <w:name w:val="No Spacing"/>
    <w:uiPriority w:val="1"/>
    <w:qFormat/>
    <w:rsid w:val="00FC08B9"/>
  </w:style>
  <w:style w:type="character" w:customStyle="1" w:styleId="Overskrift3Tegn">
    <w:name w:val="Overskrift 3 Tegn"/>
    <w:basedOn w:val="Standardskriftforavsnitt"/>
    <w:link w:val="Overskrift3"/>
    <w:uiPriority w:val="9"/>
    <w:rsid w:val="00FC08B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image" Target="media/image2.png"/><Relationship Id="rId4" Type="http://purl.oclc.org/ooxml/officeDocument/relationships/image" Target="media/image1.PNG"/></Relationships>
</file>

<file path=word/theme/theme1.xml><?xml version="1.0" encoding="utf-8"?>
<a:theme xmlns:a="http://purl.oclc.org/ooxml/drawingml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39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 Hansen</dc:creator>
  <cp:keywords/>
  <dc:description/>
  <cp:lastModifiedBy>Gunn Elisabeth Stensønes</cp:lastModifiedBy>
  <cp:revision>5</cp:revision>
  <dcterms:created xsi:type="dcterms:W3CDTF">2016-05-30T10:27:00Z</dcterms:created>
  <dcterms:modified xsi:type="dcterms:W3CDTF">2016-06-01T09:06:00Z</dcterms:modified>
</cp:coreProperties>
</file>