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757F01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</w:t>
            </w:r>
            <w:r w:rsidR="005722BB">
              <w:t xml:space="preserve"> 4</w:t>
            </w:r>
            <w:r w:rsidR="00F93778">
              <w:t>.</w:t>
            </w:r>
            <w:r w:rsidR="005722BB">
              <w:t>-7.</w:t>
            </w:r>
            <w:r>
              <w:t xml:space="preserve"> tri</w:t>
            </w:r>
            <w:r w:rsidR="00C11C13">
              <w:t xml:space="preserve">nn i region Sørøst 19.-21.mai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Foresatte 1 påmeldes</w:t>
            </w:r>
            <w:r w:rsidR="005722BB">
              <w:t xml:space="preserve"> første dag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 2 påmeldes</w:t>
            </w:r>
            <w:r w:rsidR="005722BB">
              <w:t xml:space="preserve"> første dag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12A4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20" w:rsidRDefault="009A1620">
      <w:r>
        <w:separator/>
      </w:r>
    </w:p>
  </w:endnote>
  <w:endnote w:type="continuationSeparator" w:id="0">
    <w:p w:rsidR="009A1620" w:rsidRDefault="009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20" w:rsidRDefault="009A1620">
      <w:r>
        <w:separator/>
      </w:r>
    </w:p>
  </w:footnote>
  <w:footnote w:type="continuationSeparator" w:id="0">
    <w:p w:rsidR="009A1620" w:rsidRDefault="009A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03E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C11C13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C11C13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C11C13">
      <w:rPr>
        <w:b/>
        <w:sz w:val="28"/>
        <w:szCs w:val="28"/>
      </w:rPr>
      <w:t>18.april</w:t>
    </w:r>
    <w:r w:rsidR="00F93778">
      <w:rPr>
        <w:b/>
        <w:sz w:val="28"/>
        <w:szCs w:val="28"/>
      </w:rPr>
      <w:t>. 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2B9A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722BB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A1620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11C13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C1ECA"/>
    <w:rsid w:val="00EE20EB"/>
    <w:rsid w:val="00EF506B"/>
    <w:rsid w:val="00EF7E10"/>
    <w:rsid w:val="00F06550"/>
    <w:rsid w:val="00F14BA8"/>
    <w:rsid w:val="00F32AE8"/>
    <w:rsid w:val="00F762D5"/>
    <w:rsid w:val="00F83A45"/>
    <w:rsid w:val="00F87F95"/>
    <w:rsid w:val="00F93778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6691-C5B6-47AD-A5D2-A6F182A1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881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975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2015-06-30T11:43:00Z</dcterms:created>
  <dcterms:modified xsi:type="dcterms:W3CDTF">2015-06-30T11:43:00Z</dcterms:modified>
</cp:coreProperties>
</file>