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993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P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rogram</w:t>
      </w:r>
    </w:p>
    <w:p w14:paraId="5C2978D3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</w:p>
    <w:p w14:paraId="22CD36DF" w14:textId="1C5AA2EF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Torsdag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  <w:r>
        <w:rPr>
          <w:rStyle w:val="eop"/>
          <w:rFonts w:ascii="Calibri Light" w:hAnsi="Calibri Light" w:cs="Calibri Light"/>
          <w:sz w:val="26"/>
          <w:szCs w:val="26"/>
        </w:rPr>
        <w:t>7.5.2020</w:t>
      </w:r>
    </w:p>
    <w:p w14:paraId="5670486E" w14:textId="6D5E1EC5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09-09.15 </w:t>
      </w:r>
      <w:r w:rsidR="0016267E"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>
        <w:rPr>
          <w:rStyle w:val="normaltextrun"/>
          <w:rFonts w:ascii="Calibri" w:hAnsi="Calibri" w:cs="Calibri"/>
          <w:sz w:val="22"/>
          <w:szCs w:val="22"/>
        </w:rPr>
        <w:t>Velkommen</w:t>
      </w:r>
    </w:p>
    <w:p w14:paraId="35BEC2DB" w14:textId="139F042F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2462E16" w14:textId="2C977722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09.15-09.45 Synsfunksjon – øyet og hjernen.</w:t>
      </w:r>
    </w:p>
    <w:p w14:paraId="49C21EA7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D9F68F" w14:textId="653CA410" w:rsidR="00AF472B" w:rsidRPr="00AF472B" w:rsidRDefault="00AF472B" w:rsidP="00AF472B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P</w:t>
      </w:r>
      <w:r>
        <w:rPr>
          <w:rStyle w:val="normaltextrun"/>
          <w:rFonts w:ascii="Calibri" w:hAnsi="Calibri" w:cs="Calibri"/>
          <w:sz w:val="22"/>
          <w:szCs w:val="22"/>
        </w:rPr>
        <w:t>ause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5831F74" w14:textId="371EDB90" w:rsidR="00AF472B" w:rsidRDefault="00AF472B" w:rsidP="00AF472B">
      <w:pPr>
        <w:pStyle w:val="paragraph"/>
        <w:spacing w:before="0" w:beforeAutospacing="0" w:after="0" w:afterAutospacing="0"/>
        <w:ind w:left="10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58B4CB" w14:textId="0A1F1386" w:rsidR="00AF472B" w:rsidRP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10.00-11.00 </w:t>
      </w:r>
      <w:r w:rsidRPr="00AF472B">
        <w:rPr>
          <w:rStyle w:val="normaltextrun"/>
          <w:rFonts w:ascii="Calibri" w:hAnsi="Calibri" w:cs="Calibri"/>
          <w:sz w:val="22"/>
          <w:szCs w:val="22"/>
        </w:rPr>
        <w:t>Forskjellige vansker ved v</w:t>
      </w:r>
      <w:r w:rsidRPr="00AF472B">
        <w:rPr>
          <w:rStyle w:val="normaltextrun"/>
          <w:rFonts w:ascii="Calibri" w:hAnsi="Calibri" w:cs="Calibri"/>
          <w:sz w:val="22"/>
          <w:szCs w:val="22"/>
        </w:rPr>
        <w:t>isuelle persepsjons- og prosesseringsvansker. </w:t>
      </w:r>
      <w:r w:rsidRPr="00AF472B">
        <w:rPr>
          <w:rStyle w:val="eop"/>
          <w:rFonts w:ascii="Calibri" w:hAnsi="Calibri" w:cs="Calibri"/>
          <w:sz w:val="22"/>
          <w:szCs w:val="22"/>
        </w:rPr>
        <w:t> </w:t>
      </w:r>
    </w:p>
    <w:p w14:paraId="697DB53B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3CDD6223" w14:textId="626EF65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11.00-11.15 Pause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ED6376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0AB2DB" w14:textId="155BE3BF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11.15-12.00 Erfaringsutveksling. </w:t>
      </w:r>
    </w:p>
    <w:p w14:paraId="013CCEE3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E7EB11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12.00-12.45 Lunsj</w:t>
      </w:r>
    </w:p>
    <w:p w14:paraId="797C42BD" w14:textId="14D98C4C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3FCE5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12.45-14.00 Fordypning i delområder knyttet til fag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2D73F9" w14:textId="3764096F" w:rsidR="00AF472B" w:rsidRPr="00AF472B" w:rsidRDefault="00AF472B" w:rsidP="00AF472B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Crowding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 figur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/grunn og del/helhet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79C612" w14:textId="7732F868" w:rsidR="00AF472B" w:rsidRDefault="00AF472B" w:rsidP="00AF472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B0621A" w14:textId="13CAC669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14.00-14.15 Pause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2A70E0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B056D0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14.15-15.30 Fordypning i delområder knyttet til fag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FF3B76" w14:textId="4AFE3508" w:rsidR="00AF472B" w:rsidRDefault="00AF472B" w:rsidP="00AF472B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</w:t>
      </w:r>
      <w:r>
        <w:rPr>
          <w:rStyle w:val="normaltextrun"/>
          <w:rFonts w:ascii="Calibri" w:hAnsi="Calibri" w:cs="Calibri"/>
          <w:sz w:val="22"/>
          <w:szCs w:val="22"/>
        </w:rPr>
        <w:t>Gjenkjenning av form, bildemateriell</w:t>
      </w:r>
      <w:r>
        <w:rPr>
          <w:rStyle w:val="normaltextrun"/>
          <w:rFonts w:ascii="Calibri" w:hAnsi="Calibri" w:cs="Calibri"/>
          <w:sz w:val="22"/>
          <w:szCs w:val="22"/>
        </w:rPr>
        <w:t xml:space="preserve"> og ansikt</w:t>
      </w:r>
    </w:p>
    <w:p w14:paraId="5674681A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236FBCEF" w14:textId="7E25AEA4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Fredag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  <w:r w:rsidR="00042485">
        <w:rPr>
          <w:rStyle w:val="eop"/>
          <w:rFonts w:ascii="Calibri Light" w:hAnsi="Calibri Light" w:cs="Calibri Light"/>
          <w:sz w:val="26"/>
          <w:szCs w:val="26"/>
        </w:rPr>
        <w:t xml:space="preserve"> 8.5.2020</w:t>
      </w:r>
      <w:bookmarkStart w:id="0" w:name="_GoBack"/>
      <w:bookmarkEnd w:id="0"/>
    </w:p>
    <w:p w14:paraId="20EF311A" w14:textId="523C85A9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09-10.15      Fordypning i delområder knyttet til fag:</w:t>
      </w:r>
    </w:p>
    <w:p w14:paraId="10AFE402" w14:textId="7877495B" w:rsidR="00AF472B" w:rsidRDefault="00AF472B" w:rsidP="00AF472B">
      <w:pPr>
        <w:pStyle w:val="paragraph"/>
        <w:spacing w:before="0" w:beforeAutospacing="0" w:after="0" w:afterAutospacing="0"/>
        <w:ind w:left="372" w:firstLine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Rom/retning/orientering.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Visuospatiale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ferdigheter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461515" w14:textId="77777777" w:rsidR="00AF472B" w:rsidRDefault="00AF472B" w:rsidP="00AF472B">
      <w:pPr>
        <w:pStyle w:val="paragraph"/>
        <w:spacing w:before="0" w:beforeAutospacing="0" w:after="0" w:afterAutospacing="0"/>
        <w:ind w:left="372" w:firstLine="708"/>
        <w:textAlignment w:val="baseline"/>
        <w:rPr>
          <w:rFonts w:ascii="Segoe UI" w:hAnsi="Segoe UI" w:cs="Segoe UI"/>
          <w:sz w:val="18"/>
          <w:szCs w:val="18"/>
        </w:rPr>
      </w:pPr>
    </w:p>
    <w:p w14:paraId="158AFDC7" w14:textId="02A38533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10.00-10.15 Pause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399C57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B8615A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10.15-11.45 Mobilitet </w:t>
      </w:r>
    </w:p>
    <w:p w14:paraId="172F801B" w14:textId="23F57C90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525265" w14:textId="0B7B86A6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11.45-12.30 Lunsj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956B0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7BDE52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12.30-13.15 Digitale lærebøker og teknologiske løsninger </w:t>
      </w:r>
    </w:p>
    <w:p w14:paraId="352FA437" w14:textId="11360C20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BB9C4E" w14:textId="680CE08E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13.15-13.30 Pause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F8F96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B931EB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13.30-14.45 </w:t>
      </w:r>
      <w:r>
        <w:rPr>
          <w:rStyle w:val="normaltextrun"/>
          <w:rFonts w:ascii="Calibri" w:hAnsi="Calibri" w:cs="Calibri"/>
          <w:sz w:val="22"/>
          <w:szCs w:val="22"/>
        </w:rPr>
        <w:t xml:space="preserve">Tiltak og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tilrettelegging </w:t>
      </w:r>
      <w:r>
        <w:rPr>
          <w:rStyle w:val="normaltextrun"/>
          <w:rFonts w:ascii="Calibri" w:hAnsi="Calibri" w:cs="Calibri"/>
          <w:sz w:val="22"/>
          <w:szCs w:val="22"/>
        </w:rPr>
        <w:t xml:space="preserve"> i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en praktisk hverdag </w:t>
      </w:r>
    </w:p>
    <w:p w14:paraId="5B6863BB" w14:textId="4697703A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148374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14.45-15.00 Avslutning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03F380" w14:textId="77777777" w:rsidR="00AF472B" w:rsidRDefault="00AF472B" w:rsidP="00AF47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881991" w14:textId="1FD26147" w:rsidR="00491526" w:rsidRPr="0016267E" w:rsidRDefault="0016267E" w:rsidP="00AF472B">
      <w:pPr>
        <w:rPr>
          <w:i/>
          <w:iCs/>
        </w:rPr>
      </w:pPr>
      <w:r w:rsidRPr="0016267E">
        <w:rPr>
          <w:i/>
          <w:iCs/>
        </w:rPr>
        <w:t>Med forbehold om endringer</w:t>
      </w:r>
    </w:p>
    <w:sectPr w:rsidR="00491526" w:rsidRPr="0016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B3C"/>
    <w:multiLevelType w:val="multilevel"/>
    <w:tmpl w:val="7C928FA0"/>
    <w:lvl w:ilvl="0">
      <w:start w:val="9"/>
      <w:numFmt w:val="decimalZero"/>
      <w:lvlText w:val="%1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2">
      <w:start w:val="10"/>
      <w:numFmt w:val="decimal"/>
      <w:lvlText w:val="%1.%2-%3.0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-%3.%4.%5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03377D1C"/>
    <w:multiLevelType w:val="multilevel"/>
    <w:tmpl w:val="EC3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60C50"/>
    <w:multiLevelType w:val="multilevel"/>
    <w:tmpl w:val="22E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466F0"/>
    <w:multiLevelType w:val="multilevel"/>
    <w:tmpl w:val="90F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77B9F"/>
    <w:multiLevelType w:val="multilevel"/>
    <w:tmpl w:val="AE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96B53"/>
    <w:multiLevelType w:val="multilevel"/>
    <w:tmpl w:val="33E8BEDC"/>
    <w:lvl w:ilvl="0">
      <w:start w:val="10"/>
      <w:numFmt w:val="decimal"/>
      <w:lvlText w:val="%1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1">
      <w:numFmt w:val="decimalZero"/>
      <w:lvlText w:val="%1.%2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2">
      <w:start w:val="11"/>
      <w:numFmt w:val="decimal"/>
      <w:lvlText w:val="%1.%2-%3.0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6" w15:restartNumberingAfterBreak="0">
    <w:nsid w:val="307A73B6"/>
    <w:multiLevelType w:val="multilevel"/>
    <w:tmpl w:val="C6984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D0C38DA"/>
    <w:multiLevelType w:val="multilevel"/>
    <w:tmpl w:val="89AC2C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9D3444"/>
    <w:multiLevelType w:val="multilevel"/>
    <w:tmpl w:val="C9B0103E"/>
    <w:lvl w:ilvl="0">
      <w:start w:val="10"/>
      <w:numFmt w:val="decimal"/>
      <w:lvlText w:val="%1.0"/>
      <w:lvlJc w:val="left"/>
      <w:pPr>
        <w:ind w:left="480" w:hanging="480"/>
      </w:pPr>
      <w:rPr>
        <w:rFonts w:ascii="Calibri" w:hAnsi="Calibri" w:cs="Calibri" w:hint="default"/>
        <w:sz w:val="22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Calibri" w:hAnsi="Calibri" w:cs="Calibri" w:hint="default"/>
        <w:sz w:val="22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Calibri" w:hAnsi="Calibri" w:cs="Calibri" w:hint="default"/>
        <w:sz w:val="22"/>
      </w:rPr>
    </w:lvl>
  </w:abstractNum>
  <w:abstractNum w:abstractNumId="9" w15:restartNumberingAfterBreak="0">
    <w:nsid w:val="46AE4A84"/>
    <w:multiLevelType w:val="multilevel"/>
    <w:tmpl w:val="B99C0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A112391"/>
    <w:multiLevelType w:val="multilevel"/>
    <w:tmpl w:val="6F4A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093417"/>
    <w:multiLevelType w:val="multilevel"/>
    <w:tmpl w:val="37A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690D"/>
    <w:multiLevelType w:val="multilevel"/>
    <w:tmpl w:val="B3987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621DDC"/>
    <w:multiLevelType w:val="multilevel"/>
    <w:tmpl w:val="6608C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56F10DC"/>
    <w:multiLevelType w:val="multilevel"/>
    <w:tmpl w:val="0B9A4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9A82C63"/>
    <w:multiLevelType w:val="multilevel"/>
    <w:tmpl w:val="0FBCE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5C01B05"/>
    <w:multiLevelType w:val="multilevel"/>
    <w:tmpl w:val="8B6AE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1"/>
    <w:rsid w:val="00042485"/>
    <w:rsid w:val="0016267E"/>
    <w:rsid w:val="00487401"/>
    <w:rsid w:val="00491526"/>
    <w:rsid w:val="00A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40BA"/>
  <w15:chartTrackingRefBased/>
  <w15:docId w15:val="{01694AF9-9E89-4FD2-8506-277A26A6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F472B"/>
  </w:style>
  <w:style w:type="character" w:customStyle="1" w:styleId="eop">
    <w:name w:val="eop"/>
    <w:basedOn w:val="Standardskriftforavsnitt"/>
    <w:rsid w:val="00AF472B"/>
  </w:style>
  <w:style w:type="character" w:customStyle="1" w:styleId="spellingerror">
    <w:name w:val="spellingerror"/>
    <w:basedOn w:val="Standardskriftforavsnitt"/>
    <w:rsid w:val="00AF472B"/>
  </w:style>
  <w:style w:type="character" w:customStyle="1" w:styleId="contextualspellingandgrammarerror">
    <w:name w:val="contextualspellingandgrammarerror"/>
    <w:basedOn w:val="Standardskriftforavsnitt"/>
    <w:rsid w:val="00AF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Gulliksen Borch</dc:creator>
  <cp:keywords/>
  <dc:description/>
  <cp:lastModifiedBy>Tove Gulliksen Borch</cp:lastModifiedBy>
  <cp:revision>2</cp:revision>
  <dcterms:created xsi:type="dcterms:W3CDTF">2020-02-17T14:21:00Z</dcterms:created>
  <dcterms:modified xsi:type="dcterms:W3CDTF">2020-02-17T14:21:00Z</dcterms:modified>
</cp:coreProperties>
</file>